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115" w:rsidRDefault="00E66115" w:rsidP="00E6611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E66115" w:rsidRDefault="00E66115" w:rsidP="00E6611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АДМИНИСТРАЦИИ ИПАТОВСКОГО ГОРОДСКОГО ОКРУГА</w:t>
      </w:r>
    </w:p>
    <w:p w:rsidR="00E66115" w:rsidRDefault="00E66115" w:rsidP="00E6611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СТАВРОПОЛЬСКОГО КРАЯ</w:t>
      </w:r>
    </w:p>
    <w:p w:rsidR="00E66115" w:rsidRDefault="00E66115" w:rsidP="00E66115">
      <w:pPr>
        <w:jc w:val="center"/>
      </w:pPr>
    </w:p>
    <w:p w:rsidR="00E66115" w:rsidRDefault="00E66115" w:rsidP="00E66115">
      <w:pPr>
        <w:spacing w:line="240" w:lineRule="exact"/>
      </w:pPr>
    </w:p>
    <w:p w:rsidR="006A3833" w:rsidRDefault="00E66115" w:rsidP="006A3833">
      <w:pPr>
        <w:spacing w:line="240" w:lineRule="exact"/>
        <w:ind w:firstLine="0"/>
        <w:jc w:val="both"/>
      </w:pPr>
      <w:r>
        <w:rPr>
          <w:szCs w:val="28"/>
        </w:rPr>
        <w:t xml:space="preserve">29 марта 2018 г.                          г. Ипатово                                        </w:t>
      </w:r>
      <w:r w:rsidR="00933936">
        <w:rPr>
          <w:szCs w:val="28"/>
        </w:rPr>
        <w:t xml:space="preserve">       </w:t>
      </w:r>
      <w:r>
        <w:rPr>
          <w:szCs w:val="28"/>
        </w:rPr>
        <w:t xml:space="preserve">    № 3</w:t>
      </w:r>
      <w:r w:rsidR="00933936">
        <w:rPr>
          <w:szCs w:val="28"/>
        </w:rPr>
        <w:t>51</w:t>
      </w:r>
    </w:p>
    <w:p w:rsidR="00E66115" w:rsidRDefault="00E66115" w:rsidP="006A3833">
      <w:pPr>
        <w:spacing w:line="240" w:lineRule="exact"/>
        <w:ind w:firstLine="0"/>
        <w:jc w:val="both"/>
      </w:pPr>
    </w:p>
    <w:p w:rsidR="00E66115" w:rsidRDefault="00E66115" w:rsidP="006A3833">
      <w:pPr>
        <w:spacing w:line="240" w:lineRule="exact"/>
        <w:ind w:firstLine="0"/>
        <w:jc w:val="both"/>
      </w:pPr>
    </w:p>
    <w:p w:rsidR="006A3833" w:rsidRDefault="006A3833" w:rsidP="006A3833">
      <w:pPr>
        <w:spacing w:line="240" w:lineRule="exact"/>
        <w:ind w:firstLine="0"/>
        <w:jc w:val="both"/>
      </w:pPr>
      <w:r>
        <w:t>Об утверждении порядка принятия решений о признании безнадежной к взысканию и списанию задолженности по неналоговым доходам, подлежащим зачислению в бюджет Ипатовского городского округа Ставропольского края по администратору доходов 601 «Администрация Ипатовского городского округа Ставропольского края»</w:t>
      </w:r>
    </w:p>
    <w:p w:rsidR="006A3833" w:rsidRDefault="006A3833" w:rsidP="006A3833">
      <w:pPr>
        <w:ind w:firstLine="0"/>
        <w:jc w:val="both"/>
      </w:pPr>
    </w:p>
    <w:p w:rsidR="006A3833" w:rsidRDefault="006A3833" w:rsidP="006A3833">
      <w:pPr>
        <w:jc w:val="both"/>
      </w:pPr>
      <w:r>
        <w:t xml:space="preserve">В соответствии со статьей 47.2 Бюджетного кодекса Российской Федерации, Постановлением Правительства Российской Федерации от 06 мая 2016 г. № 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Федерации», администрация Ипатовского городского округа Ставропольского края </w:t>
      </w:r>
    </w:p>
    <w:p w:rsidR="006A3833" w:rsidRDefault="006A3833" w:rsidP="006A3833">
      <w:pPr>
        <w:ind w:firstLine="0"/>
        <w:jc w:val="both"/>
      </w:pPr>
    </w:p>
    <w:p w:rsidR="006A3833" w:rsidRDefault="006A3833" w:rsidP="006A3833">
      <w:pPr>
        <w:ind w:firstLine="0"/>
        <w:jc w:val="both"/>
      </w:pPr>
      <w:r>
        <w:t>ПОСТАНОВЛЯЕТ:</w:t>
      </w:r>
    </w:p>
    <w:p w:rsidR="006A3833" w:rsidRDefault="006A3833" w:rsidP="006A3833">
      <w:pPr>
        <w:ind w:firstLine="0"/>
        <w:jc w:val="both"/>
      </w:pPr>
    </w:p>
    <w:p w:rsidR="006A3833" w:rsidRDefault="006A3833" w:rsidP="006A3833">
      <w:pPr>
        <w:jc w:val="both"/>
      </w:pPr>
      <w:r>
        <w:t>1. Утвердить прилагаемый Порядок принятия решений о признании  безнадежной к взысканию и списанию задолженности  по неналоговым доходам, подлежащим зачислению в бюджет Ипатовского городского округа Ставропольского края по администратору доходов 601 «Администрация Ипатовского городского округа Ставропольского края».</w:t>
      </w:r>
    </w:p>
    <w:p w:rsidR="006A3833" w:rsidRDefault="006A3833" w:rsidP="006A3833">
      <w:pPr>
        <w:ind w:firstLine="0"/>
        <w:jc w:val="both"/>
      </w:pPr>
    </w:p>
    <w:p w:rsidR="006A3833" w:rsidRDefault="006A3833" w:rsidP="006A3833">
      <w:pPr>
        <w:jc w:val="both"/>
      </w:pPr>
      <w:r>
        <w:t>2. Признать утратившим силу постановление администрации Ипатовского муниципального района Ставропольского края от 24 июня 2016 г. № 274 «Об утверждении порядка признания безнадежной к взысканию и списания задолженности по неналоговым доходам, подлежащим зачислению в бюджет Ипатовского муниципального района Ставропольского края по администратору доходов 501 «Администрация Ипатовского муниципального района Ставропольского края».</w:t>
      </w:r>
    </w:p>
    <w:p w:rsidR="006A3833" w:rsidRDefault="006A3833" w:rsidP="006A3833">
      <w:pPr>
        <w:ind w:firstLine="0"/>
        <w:jc w:val="both"/>
      </w:pPr>
    </w:p>
    <w:p w:rsidR="006A3833" w:rsidRDefault="006A3833" w:rsidP="006A3833">
      <w:pPr>
        <w:jc w:val="both"/>
      </w:pPr>
      <w:r>
        <w:t>3. Обнародовать настоящее постановление в районном муниципальном казенном учреждении культуры «</w:t>
      </w:r>
      <w:proofErr w:type="spellStart"/>
      <w:r>
        <w:t>Ипатовская</w:t>
      </w:r>
      <w:proofErr w:type="spellEnd"/>
      <w:r>
        <w:t xml:space="preserve"> </w:t>
      </w:r>
      <w:proofErr w:type="spellStart"/>
      <w:r>
        <w:t>межпоселенческая</w:t>
      </w:r>
      <w:proofErr w:type="spellEnd"/>
      <w:r>
        <w:t xml:space="preserve"> центральная библиотека» Ипатовского района Ставропольского края.</w:t>
      </w:r>
    </w:p>
    <w:p w:rsidR="006A3833" w:rsidRDefault="006A3833" w:rsidP="006A3833">
      <w:pPr>
        <w:ind w:firstLine="0"/>
        <w:jc w:val="both"/>
      </w:pPr>
    </w:p>
    <w:p w:rsidR="006A3833" w:rsidRDefault="006A3833" w:rsidP="006A3833">
      <w:pPr>
        <w:jc w:val="both"/>
      </w:pPr>
      <w:r>
        <w:t>4. Отделу автоматизации и информационных технологий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6A3833" w:rsidRDefault="006A3833" w:rsidP="006A3833">
      <w:pPr>
        <w:jc w:val="both"/>
      </w:pPr>
    </w:p>
    <w:p w:rsidR="006A3833" w:rsidRDefault="006A3833" w:rsidP="006A3833">
      <w:pPr>
        <w:jc w:val="both"/>
      </w:pPr>
      <w:r>
        <w:lastRenderedPageBreak/>
        <w:t>5.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Т.А.Фоменко.</w:t>
      </w:r>
    </w:p>
    <w:p w:rsidR="006A3833" w:rsidRDefault="006A3833" w:rsidP="006A3833">
      <w:pPr>
        <w:ind w:firstLine="0"/>
        <w:jc w:val="both"/>
      </w:pPr>
    </w:p>
    <w:p w:rsidR="006A3833" w:rsidRDefault="006A3833" w:rsidP="006A3833">
      <w:pPr>
        <w:jc w:val="both"/>
      </w:pPr>
      <w:r>
        <w:t>6. Настоящее постановление вступает в силу со дня его подписания.</w:t>
      </w:r>
    </w:p>
    <w:p w:rsidR="006A3833" w:rsidRDefault="006A3833" w:rsidP="006A3833">
      <w:pPr>
        <w:spacing w:line="240" w:lineRule="exact"/>
        <w:ind w:firstLine="0"/>
        <w:jc w:val="both"/>
      </w:pPr>
    </w:p>
    <w:p w:rsidR="006A3833" w:rsidRDefault="006A3833" w:rsidP="006A3833">
      <w:pPr>
        <w:spacing w:line="240" w:lineRule="exact"/>
        <w:ind w:firstLine="0"/>
      </w:pPr>
    </w:p>
    <w:p w:rsidR="006A3833" w:rsidRDefault="006A3833" w:rsidP="006A3833">
      <w:pPr>
        <w:spacing w:line="240" w:lineRule="exact"/>
        <w:ind w:firstLine="0"/>
      </w:pPr>
    </w:p>
    <w:p w:rsidR="006A3833" w:rsidRDefault="006A3833" w:rsidP="006A3833">
      <w:pPr>
        <w:spacing w:line="240" w:lineRule="exact"/>
        <w:ind w:firstLine="0"/>
      </w:pPr>
    </w:p>
    <w:p w:rsidR="006A3833" w:rsidRDefault="006A3833" w:rsidP="006A3833">
      <w:pPr>
        <w:spacing w:line="240" w:lineRule="exact"/>
        <w:ind w:firstLine="0"/>
      </w:pPr>
    </w:p>
    <w:p w:rsidR="006A3833" w:rsidRDefault="006A3833" w:rsidP="006A3833">
      <w:pPr>
        <w:spacing w:line="240" w:lineRule="exact"/>
        <w:ind w:firstLine="0"/>
      </w:pPr>
    </w:p>
    <w:p w:rsidR="006A3833" w:rsidRDefault="006A3833" w:rsidP="006A3833">
      <w:pPr>
        <w:spacing w:line="240" w:lineRule="exact"/>
        <w:ind w:firstLine="0"/>
      </w:pPr>
      <w:r>
        <w:t xml:space="preserve">Глава Ипатовского </w:t>
      </w:r>
    </w:p>
    <w:p w:rsidR="006A3833" w:rsidRDefault="006A3833" w:rsidP="006A3833">
      <w:pPr>
        <w:spacing w:line="240" w:lineRule="exact"/>
        <w:ind w:firstLine="0"/>
      </w:pPr>
      <w:r>
        <w:t xml:space="preserve">городского округа </w:t>
      </w:r>
    </w:p>
    <w:p w:rsidR="006A3833" w:rsidRDefault="006A3833" w:rsidP="006A3833">
      <w:pPr>
        <w:spacing w:line="240" w:lineRule="exact"/>
        <w:ind w:firstLine="0"/>
      </w:pPr>
      <w: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6A3833" w:rsidSect="00B22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A3833"/>
    <w:rsid w:val="00100AAF"/>
    <w:rsid w:val="00236BFE"/>
    <w:rsid w:val="00290C0C"/>
    <w:rsid w:val="002B220A"/>
    <w:rsid w:val="003A3450"/>
    <w:rsid w:val="00430AC1"/>
    <w:rsid w:val="00437CFB"/>
    <w:rsid w:val="00476AF9"/>
    <w:rsid w:val="00540115"/>
    <w:rsid w:val="006240FF"/>
    <w:rsid w:val="006A3833"/>
    <w:rsid w:val="006A5EF8"/>
    <w:rsid w:val="007C4D7F"/>
    <w:rsid w:val="007D3A2B"/>
    <w:rsid w:val="008471DD"/>
    <w:rsid w:val="008A69D2"/>
    <w:rsid w:val="00933936"/>
    <w:rsid w:val="0097464B"/>
    <w:rsid w:val="00A6410B"/>
    <w:rsid w:val="00A655C4"/>
    <w:rsid w:val="00AA41E3"/>
    <w:rsid w:val="00B22146"/>
    <w:rsid w:val="00B41D14"/>
    <w:rsid w:val="00B56716"/>
    <w:rsid w:val="00B947D1"/>
    <w:rsid w:val="00BE3ADB"/>
    <w:rsid w:val="00CB27AA"/>
    <w:rsid w:val="00E32F84"/>
    <w:rsid w:val="00E66115"/>
    <w:rsid w:val="00E76FB1"/>
    <w:rsid w:val="00FC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EDC94498-349E-4470-87A7-AF52437D1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2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Станислав</cp:lastModifiedBy>
  <cp:revision>8</cp:revision>
  <cp:lastPrinted>2018-03-29T14:25:00Z</cp:lastPrinted>
  <dcterms:created xsi:type="dcterms:W3CDTF">2018-03-24T06:01:00Z</dcterms:created>
  <dcterms:modified xsi:type="dcterms:W3CDTF">2018-04-03T13:03:00Z</dcterms:modified>
</cp:coreProperties>
</file>